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2BAA4E9" w14:textId="03F29782" w:rsidR="00343268" w:rsidRPr="00982B53" w:rsidRDefault="00DF354A" w:rsidP="00D12C8D">
      <w:pPr>
        <w:rPr>
          <w:rFonts w:ascii="TH SarabunPSK" w:hAnsi="TH SarabunPSK" w:cs="TH SarabunPSK"/>
          <w:b/>
          <w:bCs/>
          <w:sz w:val="32"/>
          <w:szCs w:val="32"/>
        </w:rPr>
      </w:pPr>
      <w:r w:rsidRPr="00982B5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D73A1" wp14:editId="0CCF27C5">
                <wp:simplePos x="0" y="0"/>
                <wp:positionH relativeFrom="column">
                  <wp:posOffset>4442460</wp:posOffset>
                </wp:positionH>
                <wp:positionV relativeFrom="paragraph">
                  <wp:posOffset>-474134</wp:posOffset>
                </wp:positionV>
                <wp:extent cx="1837006" cy="370840"/>
                <wp:effectExtent l="0" t="0" r="11430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006" cy="37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FC105B" w14:textId="58B2C47B" w:rsidR="00DF354A" w:rsidRPr="00DF354A" w:rsidRDefault="00DF354A" w:rsidP="00DF354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DF354A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เอกสารประกอบที่ 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B0D73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9.8pt;margin-top:-37.35pt;width:144.65pt;height:29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" fillcolor="white [3201]" strokeweight=".5pt">
                <v:textbox>
                  <w:txbxContent>
                    <w:p w14:paraId="76FC105B" w14:textId="58B2C47B" w:rsidR="00DF354A" w:rsidRPr="00DF354A" w:rsidRDefault="00DF354A" w:rsidP="00DF354A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DF354A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เอกสารประกอบที่ ๓</w:t>
                      </w:r>
                    </w:p>
                  </w:txbxContent>
                </v:textbox>
              </v:shape>
            </w:pict>
          </mc:Fallback>
        </mc:AlternateContent>
      </w:r>
    </w:p>
    <w:p w14:paraId="27D04100" w14:textId="1A66F971" w:rsidR="00E00E06" w:rsidRDefault="00E00E06" w:rsidP="00E00E0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2B53">
        <w:rPr>
          <w:rFonts w:ascii="TH SarabunPSK" w:hAnsi="TH SarabunPSK" w:cs="TH SarabunPSK"/>
          <w:b/>
          <w:bCs/>
          <w:sz w:val="32"/>
          <w:szCs w:val="32"/>
          <w:cs/>
        </w:rPr>
        <w:t>รายงานสภาพการแข่งขันในตลาด (</w:t>
      </w:r>
      <w:r w:rsidRPr="00982B53">
        <w:rPr>
          <w:rFonts w:ascii="TH SarabunPSK" w:hAnsi="TH SarabunPSK" w:cs="TH SarabunPSK"/>
          <w:b/>
          <w:bCs/>
          <w:sz w:val="32"/>
          <w:szCs w:val="32"/>
        </w:rPr>
        <w:t>Market Review</w:t>
      </w:r>
      <w:r w:rsidRPr="00982B5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B7C23A9" w14:textId="5641D947" w:rsidR="002C6E5E" w:rsidRDefault="002C6E5E" w:rsidP="000010A6">
      <w:pPr>
        <w:tabs>
          <w:tab w:val="right" w:pos="9072"/>
        </w:tabs>
        <w:spacing w:after="0"/>
        <w:ind w:right="-33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0010A6" w:rsidRPr="003D599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5956E92" w14:textId="7919B559" w:rsidR="002C6E5E" w:rsidRDefault="006201B0" w:rsidP="000010A6">
      <w:pPr>
        <w:tabs>
          <w:tab w:val="right" w:pos="9072"/>
        </w:tabs>
        <w:spacing w:after="0"/>
        <w:ind w:right="-33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="000010A6" w:rsidRPr="003D599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9A42405" w14:textId="09FF66B3" w:rsidR="00E00E06" w:rsidRPr="00982B53" w:rsidRDefault="00E00E06" w:rsidP="00396DA8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982B53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คำอธิบาย </w:t>
      </w:r>
      <w:r w:rsidRPr="00982B53">
        <w:rPr>
          <w:rFonts w:ascii="TH SarabunPSK" w:hAnsi="TH SarabunPSK" w:cs="TH SarabunPSK"/>
          <w:sz w:val="32"/>
          <w:szCs w:val="32"/>
          <w:cs/>
        </w:rPr>
        <w:t>การจัดทำรายงานสภาพการแข่งขันในตลาด (</w:t>
      </w:r>
      <w:r w:rsidRPr="00982B53">
        <w:rPr>
          <w:rFonts w:ascii="TH SarabunPSK" w:hAnsi="TH SarabunPSK" w:cs="TH SarabunPSK"/>
          <w:sz w:val="32"/>
          <w:szCs w:val="32"/>
        </w:rPr>
        <w:t>Market Review</w:t>
      </w:r>
      <w:r w:rsidRPr="00982B53">
        <w:rPr>
          <w:rFonts w:ascii="TH SarabunPSK" w:hAnsi="TH SarabunPSK" w:cs="TH SarabunPSK"/>
          <w:sz w:val="32"/>
          <w:szCs w:val="32"/>
          <w:cs/>
        </w:rPr>
        <w:t>) ของผู้รับทุนจำเป็นต้องครอบคลุมรายละเอียดที่สำคัญ ๓ ส่วน ได้แก่</w:t>
      </w:r>
    </w:p>
    <w:p w14:paraId="076CCC55" w14:textId="7B02F9E8" w:rsidR="00E00E06" w:rsidRPr="00982B53" w:rsidRDefault="00E00E06" w:rsidP="000010A6">
      <w:pPr>
        <w:spacing w:after="0"/>
        <w:rPr>
          <w:rFonts w:ascii="TH SarabunPSK" w:hAnsi="TH SarabunPSK" w:cs="TH SarabunPSK"/>
          <w:sz w:val="32"/>
          <w:szCs w:val="32"/>
        </w:rPr>
      </w:pPr>
      <w:r w:rsidRPr="00982B53">
        <w:rPr>
          <w:rFonts w:ascii="TH SarabunPSK" w:hAnsi="TH SarabunPSK" w:cs="TH SarabunPSK"/>
          <w:sz w:val="32"/>
          <w:szCs w:val="32"/>
          <w:cs/>
        </w:rPr>
        <w:tab/>
        <w:t xml:space="preserve">   ส่วนที่ ๑ ข้อมูลสินค้า/บริการที่เกี่ยวข้อง </w:t>
      </w:r>
    </w:p>
    <w:p w14:paraId="646F58A7" w14:textId="37EA4BC5" w:rsidR="00E00E06" w:rsidRPr="00982B53" w:rsidRDefault="00E00E06" w:rsidP="000010A6">
      <w:pPr>
        <w:spacing w:after="0"/>
        <w:rPr>
          <w:rFonts w:ascii="TH SarabunPSK" w:hAnsi="TH SarabunPSK" w:cs="TH SarabunPSK"/>
          <w:sz w:val="32"/>
          <w:szCs w:val="32"/>
        </w:rPr>
      </w:pPr>
      <w:r w:rsidRPr="00982B53">
        <w:rPr>
          <w:rFonts w:ascii="TH SarabunPSK" w:hAnsi="TH SarabunPSK" w:cs="TH SarabunPSK"/>
          <w:sz w:val="32"/>
          <w:szCs w:val="32"/>
          <w:cs/>
        </w:rPr>
        <w:tab/>
        <w:t xml:space="preserve">   ส่วนที่ ๒ รายละเอียดสภาพการแข่งขันในตลาดสินค้า/บริการเป้าหมายในประเด็นต่าง ๆ </w:t>
      </w:r>
    </w:p>
    <w:p w14:paraId="32699C15" w14:textId="7AE90813" w:rsidR="00E00E06" w:rsidRPr="00982B53" w:rsidRDefault="00E00E06" w:rsidP="000010A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982B53">
        <w:rPr>
          <w:rFonts w:ascii="TH SarabunPSK" w:hAnsi="TH SarabunPSK" w:cs="TH SarabunPSK"/>
          <w:sz w:val="32"/>
          <w:szCs w:val="32"/>
          <w:cs/>
        </w:rPr>
        <w:tab/>
        <w:t xml:space="preserve">   ส่วนที่ ๓ ข้อมูลประกอบการวิเคราะห์ผลกระทบต่อการแข่งขัน</w:t>
      </w:r>
    </w:p>
    <w:p w14:paraId="7B5A557E" w14:textId="4B6513E7" w:rsidR="00E00E06" w:rsidRDefault="00E00E06" w:rsidP="003D599F">
      <w:pPr>
        <w:spacing w:before="160" w:after="0"/>
        <w:rPr>
          <w:rFonts w:ascii="TH SarabunPSK" w:hAnsi="TH SarabunPSK" w:cs="TH SarabunPSK"/>
          <w:b/>
          <w:bCs/>
          <w:sz w:val="32"/>
          <w:szCs w:val="32"/>
        </w:rPr>
      </w:pPr>
      <w:r w:rsidRPr="00982B5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๑ </w:t>
      </w:r>
      <w:r w:rsidR="00A02F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82B53">
        <w:rPr>
          <w:rFonts w:ascii="TH SarabunPSK" w:hAnsi="TH SarabunPSK" w:cs="TH SarabunPSK"/>
          <w:b/>
          <w:bCs/>
          <w:sz w:val="32"/>
          <w:szCs w:val="32"/>
          <w:cs/>
        </w:rPr>
        <w:t>ข้อมูลสินค้า/บริการที่เกี่ยวข้อง</w:t>
      </w:r>
    </w:p>
    <w:p w14:paraId="7FB95CE1" w14:textId="3236B36D" w:rsidR="003D599F" w:rsidRDefault="003D599F" w:rsidP="00F81170">
      <w:pPr>
        <w:spacing w:after="0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</w:t>
      </w:r>
      <w:r w:rsidRPr="002C6E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 </w:t>
      </w:r>
      <w:r w:rsidRPr="002C6E5E">
        <w:rPr>
          <w:rFonts w:ascii="TH SarabunPSK" w:hAnsi="TH SarabunPSK" w:cs="TH SarabunPSK"/>
          <w:b/>
          <w:bCs/>
          <w:sz w:val="32"/>
          <w:szCs w:val="32"/>
          <w:cs/>
        </w:rPr>
        <w:t>ลักษณะและประเภทของบริการ</w:t>
      </w:r>
    </w:p>
    <w:p w14:paraId="778E2ECA" w14:textId="2C362C78" w:rsidR="003D599F" w:rsidRDefault="003D599F" w:rsidP="000010A6">
      <w:pPr>
        <w:tabs>
          <w:tab w:val="right" w:pos="9072"/>
        </w:tabs>
        <w:spacing w:after="0"/>
        <w:ind w:right="-330"/>
        <w:rPr>
          <w:rFonts w:ascii="TH SarabunPSK" w:hAnsi="TH SarabunPSK" w:cs="TH SarabunPSK"/>
          <w:sz w:val="32"/>
          <w:szCs w:val="32"/>
          <w:u w:val="dotted"/>
        </w:rPr>
      </w:pPr>
      <w:r w:rsidRPr="003D599F">
        <w:rPr>
          <w:rFonts w:ascii="TH SarabunPSK" w:hAnsi="TH SarabunPSK" w:cs="TH SarabunPSK"/>
          <w:sz w:val="32"/>
          <w:szCs w:val="32"/>
          <w:u w:val="dotted"/>
        </w:rPr>
        <w:tab/>
      </w:r>
      <w:r w:rsidRPr="003D599F">
        <w:rPr>
          <w:rFonts w:ascii="TH SarabunPSK" w:hAnsi="TH SarabunPSK" w:cs="TH SarabunPSK"/>
          <w:sz w:val="32"/>
          <w:szCs w:val="32"/>
          <w:u w:val="dotted"/>
        </w:rPr>
        <w:tab/>
      </w:r>
      <w:r w:rsidRPr="003D599F">
        <w:rPr>
          <w:rFonts w:ascii="TH SarabunPSK" w:hAnsi="TH SarabunPSK" w:cs="TH SarabunPSK"/>
          <w:sz w:val="32"/>
          <w:szCs w:val="32"/>
          <w:u w:val="dotted"/>
        </w:rPr>
        <w:tab/>
      </w:r>
      <w:r w:rsidRPr="003D599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554BF14" w14:textId="661BF47D" w:rsidR="003D599F" w:rsidRDefault="003D599F" w:rsidP="00F81170">
      <w:pPr>
        <w:spacing w:before="120" w:after="0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3D59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๑.๒ </w:t>
      </w:r>
      <w:r w:rsidRPr="002C6E5E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โครงสร้างของการบริการ</w:t>
      </w:r>
    </w:p>
    <w:p w14:paraId="5D517BF3" w14:textId="77777777" w:rsidR="003D599F" w:rsidRDefault="003D599F" w:rsidP="000010A6">
      <w:pPr>
        <w:tabs>
          <w:tab w:val="right" w:pos="9072"/>
        </w:tabs>
        <w:spacing w:after="0"/>
        <w:ind w:right="-330"/>
        <w:rPr>
          <w:rFonts w:ascii="TH SarabunPSK" w:hAnsi="TH SarabunPSK" w:cs="TH SarabunPSK"/>
          <w:sz w:val="32"/>
          <w:szCs w:val="32"/>
          <w:u w:val="dotted"/>
        </w:rPr>
      </w:pPr>
      <w:r w:rsidRPr="003D599F">
        <w:rPr>
          <w:rFonts w:ascii="TH SarabunPSK" w:hAnsi="TH SarabunPSK" w:cs="TH SarabunPSK"/>
          <w:sz w:val="32"/>
          <w:szCs w:val="32"/>
          <w:u w:val="dotted"/>
        </w:rPr>
        <w:tab/>
      </w:r>
      <w:r w:rsidRPr="003D599F">
        <w:rPr>
          <w:rFonts w:ascii="TH SarabunPSK" w:hAnsi="TH SarabunPSK" w:cs="TH SarabunPSK"/>
          <w:sz w:val="32"/>
          <w:szCs w:val="32"/>
          <w:u w:val="dotted"/>
        </w:rPr>
        <w:tab/>
      </w:r>
      <w:r w:rsidRPr="003D599F">
        <w:rPr>
          <w:rFonts w:ascii="TH SarabunPSK" w:hAnsi="TH SarabunPSK" w:cs="TH SarabunPSK"/>
          <w:sz w:val="32"/>
          <w:szCs w:val="32"/>
          <w:u w:val="dotted"/>
        </w:rPr>
        <w:tab/>
      </w:r>
      <w:r w:rsidRPr="003D599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97F51AD" w14:textId="46F8F135" w:rsidR="003D599F" w:rsidRDefault="003D599F" w:rsidP="00F81170">
      <w:pPr>
        <w:spacing w:before="120" w:after="0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๑.๓ </w:t>
      </w:r>
      <w:r w:rsidRPr="009F73DC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วัตถุประสงค์/เหตุผลความจำเป็นในการดำเนินการ</w:t>
      </w:r>
    </w:p>
    <w:p w14:paraId="158A348B" w14:textId="02F1B8F3" w:rsidR="00D12C8D" w:rsidRDefault="00D12C8D" w:rsidP="000010A6">
      <w:pPr>
        <w:tabs>
          <w:tab w:val="right" w:pos="9072"/>
        </w:tabs>
        <w:spacing w:after="0"/>
        <w:ind w:right="-330"/>
        <w:rPr>
          <w:rFonts w:ascii="TH SarabunPSK" w:hAnsi="TH SarabunPSK" w:cs="TH SarabunPSK"/>
          <w:sz w:val="32"/>
          <w:szCs w:val="32"/>
          <w:u w:val="dotted"/>
        </w:rPr>
      </w:pPr>
      <w:r w:rsidRPr="003D599F">
        <w:rPr>
          <w:rFonts w:ascii="TH SarabunPSK" w:hAnsi="TH SarabunPSK" w:cs="TH SarabunPSK"/>
          <w:sz w:val="32"/>
          <w:szCs w:val="32"/>
          <w:u w:val="dotted"/>
        </w:rPr>
        <w:tab/>
      </w:r>
      <w:r w:rsidRPr="003D599F">
        <w:rPr>
          <w:rFonts w:ascii="TH SarabunPSK" w:hAnsi="TH SarabunPSK" w:cs="TH SarabunPSK"/>
          <w:sz w:val="32"/>
          <w:szCs w:val="32"/>
          <w:u w:val="dotted"/>
        </w:rPr>
        <w:tab/>
      </w:r>
      <w:r w:rsidRPr="003D599F">
        <w:rPr>
          <w:rFonts w:ascii="TH SarabunPSK" w:hAnsi="TH SarabunPSK" w:cs="TH SarabunPSK"/>
          <w:sz w:val="32"/>
          <w:szCs w:val="32"/>
          <w:u w:val="dotted"/>
        </w:rPr>
        <w:tab/>
      </w:r>
      <w:r w:rsidRPr="003D599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0613FDD" w14:textId="77777777" w:rsidR="00137647" w:rsidRDefault="00D12C8D" w:rsidP="00F81170">
      <w:pPr>
        <w:spacing w:before="120" w:after="0"/>
        <w:ind w:firstLine="851"/>
        <w:rPr>
          <w:rFonts w:ascii="TH SarabunPSK" w:hAnsi="TH SarabunPSK" w:cs="TH SarabunPSK"/>
          <w:sz w:val="32"/>
          <w:szCs w:val="32"/>
        </w:rPr>
      </w:pPr>
      <w:r w:rsidRPr="00D12C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๑.๔ </w:t>
      </w:r>
      <w:r w:rsidRPr="00D12C8D">
        <w:rPr>
          <w:rFonts w:ascii="TH SarabunPSK" w:hAnsi="TH SarabunPSK" w:cs="TH SarabunPSK"/>
          <w:b/>
          <w:bCs/>
          <w:sz w:val="32"/>
          <w:szCs w:val="32"/>
          <w:cs/>
        </w:rPr>
        <w:t>ประโ</w:t>
      </w:r>
      <w:r w:rsidRPr="009F73DC">
        <w:rPr>
          <w:rFonts w:ascii="TH SarabunPSK" w:hAnsi="TH SarabunPSK" w:cs="TH SarabunPSK"/>
          <w:b/>
          <w:bCs/>
          <w:sz w:val="32"/>
          <w:szCs w:val="32"/>
          <w:cs/>
        </w:rPr>
        <w:t>ยชน์ต่อการส่งเสริมการดำเนินโครงการ</w:t>
      </w:r>
      <w:r w:rsidR="00137647" w:rsidRPr="0013764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E50EBA4" w14:textId="603F585D" w:rsidR="00D12C8D" w:rsidRPr="00137647" w:rsidRDefault="00137647" w:rsidP="00137647">
      <w:pPr>
        <w:spacing w:after="0"/>
        <w:ind w:firstLine="1276"/>
        <w:rPr>
          <w:rFonts w:ascii="TH SarabunPSK" w:hAnsi="TH SarabunPSK" w:cs="TH SarabunPSK"/>
          <w:sz w:val="24"/>
          <w:szCs w:val="24"/>
          <w:u w:val="dotted"/>
        </w:rPr>
      </w:pPr>
      <w:r w:rsidRPr="00137647">
        <w:rPr>
          <w:rFonts w:ascii="TH SarabunPSK" w:hAnsi="TH SarabunPSK" w:cs="TH SarabunPSK" w:hint="cs"/>
          <w:sz w:val="24"/>
          <w:szCs w:val="24"/>
          <w:cs/>
        </w:rPr>
        <w:t>(</w:t>
      </w:r>
      <w:r w:rsidRPr="00137647">
        <w:rPr>
          <w:rFonts w:ascii="TH SarabunPSK" w:hAnsi="TH SarabunPSK" w:cs="TH SarabunPSK"/>
          <w:sz w:val="24"/>
          <w:szCs w:val="24"/>
          <w:cs/>
        </w:rPr>
        <w:t>หมายเหตุ</w:t>
      </w:r>
      <w:r w:rsidR="006B0F33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137647">
        <w:rPr>
          <w:rFonts w:ascii="TH SarabunPSK" w:hAnsi="TH SarabunPSK" w:cs="TH SarabunPSK"/>
          <w:sz w:val="24"/>
          <w:szCs w:val="24"/>
          <w:cs/>
        </w:rPr>
        <w:t>: ข้อมูลสนับสนุนผลที่คาดว่าจะได้รับภายหลังการดำเนินโครงการ (สามารถจัดทำเป็นเอกสารแนบ)</w:t>
      </w:r>
    </w:p>
    <w:p w14:paraId="24E8D863" w14:textId="6E416E1C" w:rsidR="00D12C8D" w:rsidRPr="00396DA8" w:rsidRDefault="00D12C8D" w:rsidP="00396DA8">
      <w:pPr>
        <w:tabs>
          <w:tab w:val="right" w:pos="9072"/>
        </w:tabs>
        <w:spacing w:after="0"/>
        <w:ind w:right="-330"/>
        <w:rPr>
          <w:rFonts w:ascii="TH SarabunPSK" w:hAnsi="TH SarabunPSK" w:cs="TH SarabunPSK"/>
          <w:sz w:val="32"/>
          <w:szCs w:val="32"/>
          <w:u w:val="dotted"/>
          <w:cs/>
        </w:rPr>
      </w:pPr>
      <w:r w:rsidRPr="003D599F">
        <w:rPr>
          <w:rFonts w:ascii="TH SarabunPSK" w:hAnsi="TH SarabunPSK" w:cs="TH SarabunPSK"/>
          <w:sz w:val="32"/>
          <w:szCs w:val="32"/>
          <w:u w:val="dotted"/>
        </w:rPr>
        <w:tab/>
      </w:r>
      <w:r w:rsidRPr="003D599F">
        <w:rPr>
          <w:rFonts w:ascii="TH SarabunPSK" w:hAnsi="TH SarabunPSK" w:cs="TH SarabunPSK"/>
          <w:sz w:val="32"/>
          <w:szCs w:val="32"/>
          <w:u w:val="dotted"/>
        </w:rPr>
        <w:tab/>
      </w:r>
      <w:r w:rsidRPr="003D599F">
        <w:rPr>
          <w:rFonts w:ascii="TH SarabunPSK" w:hAnsi="TH SarabunPSK" w:cs="TH SarabunPSK"/>
          <w:sz w:val="32"/>
          <w:szCs w:val="32"/>
          <w:u w:val="dotted"/>
        </w:rPr>
        <w:tab/>
      </w:r>
      <w:r w:rsidRPr="003D599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6425EB0" w14:textId="72EFAEAA" w:rsidR="00FB53C5" w:rsidRDefault="00E00E06" w:rsidP="00FB53C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82B5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๒ </w:t>
      </w:r>
      <w:r w:rsidR="00A02F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82B53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รายละเอียดสภาพการแข่งขันในตลาดสินค้า/บริการเป้าหมายในประเด็นต่าง ๆ</w:t>
      </w:r>
    </w:p>
    <w:p w14:paraId="2A32EBA8" w14:textId="42707E7F" w:rsidR="00852AF0" w:rsidRPr="005B7D8C" w:rsidRDefault="00FB53C5" w:rsidP="009A0D4A">
      <w:pPr>
        <w:spacing w:after="120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5B7D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๒.๑  </w:t>
      </w:r>
      <w:r w:rsidRPr="005B7D8C">
        <w:rPr>
          <w:rFonts w:ascii="TH SarabunPSK" w:hAnsi="TH SarabunPSK" w:cs="TH SarabunPSK"/>
          <w:b/>
          <w:bCs/>
          <w:sz w:val="32"/>
          <w:szCs w:val="32"/>
          <w:cs/>
        </w:rPr>
        <w:t>ขอบเขตตลาด (ถ้ามี)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14"/>
        <w:gridCol w:w="2176"/>
        <w:gridCol w:w="1574"/>
        <w:gridCol w:w="1648"/>
        <w:gridCol w:w="1504"/>
      </w:tblGrid>
      <w:tr w:rsidR="00DC4888" w:rsidRPr="005D611D" w14:paraId="362D96B8" w14:textId="77777777" w:rsidTr="00DB074F">
        <w:tc>
          <w:tcPr>
            <w:tcW w:w="1172" w:type="pct"/>
            <w:shd w:val="clear" w:color="auto" w:fill="D9D9D9" w:themeFill="background1" w:themeFillShade="D9"/>
          </w:tcPr>
          <w:p w14:paraId="503FA912" w14:textId="3B96D4DD" w:rsidR="005B7D8C" w:rsidRPr="00F81170" w:rsidRDefault="00DC4888" w:rsidP="00DB074F">
            <w:pPr>
              <w:spacing w:before="120" w:after="120" w:line="304" w:lineRule="exact"/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  <w:r w:rsidRPr="00F81170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ชื่อตลาด</w:t>
            </w:r>
            <w:r w:rsidR="00DB074F" w:rsidRPr="00F81170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br/>
            </w:r>
            <w:r w:rsidR="005B7D8C" w:rsidRPr="00F81170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(สินค้า/บริการ</w:t>
            </w:r>
            <w:r w:rsidR="005B7D8C" w:rsidRPr="00F811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207" w:type="pct"/>
            <w:shd w:val="clear" w:color="auto" w:fill="D9D9D9" w:themeFill="background1" w:themeFillShade="D9"/>
          </w:tcPr>
          <w:p w14:paraId="3545E70A" w14:textId="1D292D70" w:rsidR="00DB074F" w:rsidRPr="00F81170" w:rsidRDefault="00DB074F" w:rsidP="00DB074F">
            <w:pPr>
              <w:spacing w:before="120" w:after="120" w:line="304" w:lineRule="exact"/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F81170">
              <w:rPr>
                <w:rFonts w:ascii="TH SarabunPSK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รายละเอียด</w:t>
            </w:r>
            <w:r w:rsidRPr="00F81170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br/>
              <w:t>สินค้า/บริการ</w:t>
            </w:r>
          </w:p>
        </w:tc>
        <w:tc>
          <w:tcPr>
            <w:tcW w:w="873" w:type="pct"/>
            <w:shd w:val="clear" w:color="auto" w:fill="D9D9D9" w:themeFill="background1" w:themeFillShade="D9"/>
          </w:tcPr>
          <w:p w14:paraId="575D9A1F" w14:textId="77777777" w:rsidR="00DC4888" w:rsidRPr="00F81170" w:rsidRDefault="00DC4888" w:rsidP="00DB074F">
            <w:pPr>
              <w:spacing w:before="120" w:after="120" w:line="304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811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พื้นที่บริการ</w:t>
            </w:r>
          </w:p>
        </w:tc>
        <w:tc>
          <w:tcPr>
            <w:tcW w:w="914" w:type="pct"/>
            <w:shd w:val="clear" w:color="auto" w:fill="D9D9D9" w:themeFill="background1" w:themeFillShade="D9"/>
          </w:tcPr>
          <w:p w14:paraId="3CEE7E83" w14:textId="77777777" w:rsidR="00DC4888" w:rsidRPr="00F81170" w:rsidRDefault="00DC4888" w:rsidP="00DB074F">
            <w:pPr>
              <w:spacing w:before="120" w:after="120" w:line="304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811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834" w:type="pct"/>
            <w:shd w:val="clear" w:color="auto" w:fill="D9D9D9" w:themeFill="background1" w:themeFillShade="D9"/>
          </w:tcPr>
          <w:p w14:paraId="24784CF8" w14:textId="77777777" w:rsidR="00DC4888" w:rsidRPr="00F81170" w:rsidRDefault="00DC4888" w:rsidP="00DB074F">
            <w:pPr>
              <w:spacing w:before="120" w:after="120" w:line="304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811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สินค้า/บริการทดแทน</w:t>
            </w:r>
          </w:p>
        </w:tc>
      </w:tr>
      <w:tr w:rsidR="00DC4888" w:rsidRPr="005D611D" w14:paraId="0E00F779" w14:textId="77777777" w:rsidTr="00DB074F">
        <w:trPr>
          <w:trHeight w:val="86"/>
        </w:trPr>
        <w:tc>
          <w:tcPr>
            <w:tcW w:w="1172" w:type="pct"/>
          </w:tcPr>
          <w:p w14:paraId="0DFBD568" w14:textId="21BDA26E" w:rsidR="00DC4888" w:rsidRPr="00F81170" w:rsidRDefault="00DC4888" w:rsidP="00DB074F">
            <w:pPr>
              <w:pStyle w:val="ListParagraph"/>
              <w:numPr>
                <w:ilvl w:val="0"/>
                <w:numId w:val="4"/>
              </w:numPr>
              <w:spacing w:line="304" w:lineRule="exact"/>
              <w:ind w:left="240" w:hanging="24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07" w:type="pct"/>
          </w:tcPr>
          <w:p w14:paraId="1136B1FA" w14:textId="041481A1" w:rsidR="00DC4888" w:rsidRPr="00F81170" w:rsidRDefault="00DC4888" w:rsidP="00F81170">
            <w:pPr>
              <w:spacing w:line="304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73" w:type="pct"/>
          </w:tcPr>
          <w:p w14:paraId="65058F6E" w14:textId="15E81905" w:rsidR="00DC4888" w:rsidRPr="00F81170" w:rsidRDefault="00DC4888" w:rsidP="00DB074F">
            <w:pPr>
              <w:spacing w:line="304" w:lineRule="exact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914" w:type="pct"/>
          </w:tcPr>
          <w:p w14:paraId="215C63C7" w14:textId="363121BD" w:rsidR="00DC4888" w:rsidRPr="00F81170" w:rsidRDefault="00DC4888" w:rsidP="00DB074F">
            <w:pPr>
              <w:spacing w:line="304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34" w:type="pct"/>
          </w:tcPr>
          <w:p w14:paraId="706C8396" w14:textId="4FC0E57F" w:rsidR="00DC4888" w:rsidRPr="00F81170" w:rsidRDefault="00DC4888" w:rsidP="00DB074F">
            <w:pPr>
              <w:spacing w:line="304" w:lineRule="exact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  <w:tr w:rsidR="00DC4888" w:rsidRPr="005D611D" w14:paraId="1D19DB65" w14:textId="77777777" w:rsidTr="00DC4888">
        <w:tc>
          <w:tcPr>
            <w:tcW w:w="1172" w:type="pct"/>
          </w:tcPr>
          <w:p w14:paraId="39673329" w14:textId="0CC3F220" w:rsidR="00DC4888" w:rsidRPr="00F81170" w:rsidRDefault="00DC4888" w:rsidP="00DB074F">
            <w:pPr>
              <w:spacing w:line="304" w:lineRule="exact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8117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๒. </w:t>
            </w:r>
          </w:p>
        </w:tc>
        <w:tc>
          <w:tcPr>
            <w:tcW w:w="1207" w:type="pct"/>
          </w:tcPr>
          <w:p w14:paraId="4722782C" w14:textId="77777777" w:rsidR="00DC4888" w:rsidRPr="00F81170" w:rsidRDefault="00DC4888" w:rsidP="00DB074F">
            <w:pPr>
              <w:spacing w:line="304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73" w:type="pct"/>
          </w:tcPr>
          <w:p w14:paraId="10690661" w14:textId="77777777" w:rsidR="00DC4888" w:rsidRPr="00F81170" w:rsidRDefault="00DC4888" w:rsidP="00DB074F">
            <w:pPr>
              <w:spacing w:line="304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14" w:type="pct"/>
          </w:tcPr>
          <w:p w14:paraId="28267B46" w14:textId="77777777" w:rsidR="00DC4888" w:rsidRPr="00F81170" w:rsidRDefault="00DC4888" w:rsidP="00DB074F">
            <w:pPr>
              <w:spacing w:line="304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34" w:type="pct"/>
          </w:tcPr>
          <w:p w14:paraId="67540392" w14:textId="77777777" w:rsidR="00DC4888" w:rsidRPr="00F81170" w:rsidRDefault="00DC4888" w:rsidP="00DB074F">
            <w:pPr>
              <w:spacing w:line="304" w:lineRule="exact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</w:tr>
      <w:tr w:rsidR="00DB074F" w:rsidRPr="005D611D" w14:paraId="3A58B7C7" w14:textId="77777777" w:rsidTr="00DC4888">
        <w:tc>
          <w:tcPr>
            <w:tcW w:w="1172" w:type="pct"/>
          </w:tcPr>
          <w:p w14:paraId="4D24F0FF" w14:textId="2727D1AA" w:rsidR="00DB074F" w:rsidRPr="00F81170" w:rsidRDefault="00DB074F" w:rsidP="00DB074F">
            <w:pPr>
              <w:spacing w:line="304" w:lineRule="exact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81170">
              <w:rPr>
                <w:rFonts w:ascii="TH SarabunPSK" w:hAnsi="TH SarabunPSK" w:cs="TH SarabunPSK" w:hint="cs"/>
                <w:sz w:val="30"/>
                <w:szCs w:val="30"/>
                <w:cs/>
              </w:rPr>
              <w:t>๓.</w:t>
            </w:r>
          </w:p>
        </w:tc>
        <w:tc>
          <w:tcPr>
            <w:tcW w:w="1207" w:type="pct"/>
          </w:tcPr>
          <w:p w14:paraId="1D3E4ECA" w14:textId="77777777" w:rsidR="00DB074F" w:rsidRPr="00F81170" w:rsidRDefault="00DB074F" w:rsidP="00DB074F">
            <w:pPr>
              <w:spacing w:line="304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73" w:type="pct"/>
          </w:tcPr>
          <w:p w14:paraId="7A61614A" w14:textId="77777777" w:rsidR="00DB074F" w:rsidRPr="00F81170" w:rsidRDefault="00DB074F" w:rsidP="00DB074F">
            <w:pPr>
              <w:spacing w:line="304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14" w:type="pct"/>
          </w:tcPr>
          <w:p w14:paraId="04DE3FC9" w14:textId="77777777" w:rsidR="00DB074F" w:rsidRPr="00F81170" w:rsidRDefault="00DB074F" w:rsidP="00DB074F">
            <w:pPr>
              <w:spacing w:line="304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34" w:type="pct"/>
          </w:tcPr>
          <w:p w14:paraId="5D41A4B6" w14:textId="77777777" w:rsidR="00DB074F" w:rsidRPr="00F81170" w:rsidRDefault="00DB074F" w:rsidP="00DB074F">
            <w:pPr>
              <w:spacing w:line="304" w:lineRule="exact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</w:tr>
    </w:tbl>
    <w:p w14:paraId="700CAEAF" w14:textId="572690DD" w:rsidR="00FB53C5" w:rsidRPr="00DB074F" w:rsidRDefault="00FB53C5" w:rsidP="00FB53C5">
      <w:pPr>
        <w:spacing w:before="120" w:after="120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DB074F">
        <w:rPr>
          <w:rFonts w:ascii="TH SarabunPSK" w:hAnsi="TH SarabunPSK" w:cs="TH SarabunPSK" w:hint="cs"/>
          <w:b/>
          <w:bCs/>
          <w:sz w:val="32"/>
          <w:szCs w:val="32"/>
          <w:cs/>
        </w:rPr>
        <w:t>๒.๒  ระบุผู้ประกอบการที่อยู่ในตลาด ตามข้อ ๒.๑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C4888" w14:paraId="3675BF6A" w14:textId="77777777" w:rsidTr="00DB074F">
        <w:tc>
          <w:tcPr>
            <w:tcW w:w="4508" w:type="dxa"/>
            <w:shd w:val="clear" w:color="auto" w:fill="D9D9D9" w:themeFill="background1" w:themeFillShade="D9"/>
          </w:tcPr>
          <w:p w14:paraId="46AFD897" w14:textId="61CA692F" w:rsidR="00DC4888" w:rsidRPr="00DB074F" w:rsidRDefault="00DC4888" w:rsidP="00DB074F">
            <w:pPr>
              <w:spacing w:before="120" w:after="120" w:line="304" w:lineRule="exact"/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DB074F">
              <w:rPr>
                <w:rFonts w:ascii="TH SarabunPSK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รายชื่อผู้ประกอบการในตลาด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6314F7DD" w14:textId="492374A3" w:rsidR="00DC4888" w:rsidRPr="00DB074F" w:rsidRDefault="00DC4888" w:rsidP="00DB074F">
            <w:pPr>
              <w:spacing w:before="120" w:after="120" w:line="304" w:lineRule="exact"/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DB074F">
              <w:rPr>
                <w:rFonts w:ascii="TH SarabunPSK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สินค้า / บริการ</w:t>
            </w:r>
          </w:p>
        </w:tc>
      </w:tr>
      <w:tr w:rsidR="00DC4888" w14:paraId="1AAE1C7B" w14:textId="77777777" w:rsidTr="00DC4888">
        <w:tc>
          <w:tcPr>
            <w:tcW w:w="4508" w:type="dxa"/>
          </w:tcPr>
          <w:p w14:paraId="5E3D0F16" w14:textId="49C5A383" w:rsidR="00DC4888" w:rsidRPr="00F81170" w:rsidRDefault="00DB074F" w:rsidP="00DB074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81170">
              <w:rPr>
                <w:rFonts w:ascii="TH SarabunPSK" w:hAnsi="TH SarabunPSK" w:cs="TH SarabunPSK" w:hint="cs"/>
                <w:sz w:val="30"/>
                <w:szCs w:val="30"/>
                <w:cs/>
              </w:rPr>
              <w:t>๑.</w:t>
            </w:r>
          </w:p>
        </w:tc>
        <w:tc>
          <w:tcPr>
            <w:tcW w:w="4508" w:type="dxa"/>
          </w:tcPr>
          <w:p w14:paraId="6778A711" w14:textId="6DF5969F" w:rsidR="00DC4888" w:rsidRPr="00F81170" w:rsidRDefault="00DC4888" w:rsidP="00DB074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C4888" w14:paraId="00FF70F6" w14:textId="77777777" w:rsidTr="00DC4888">
        <w:tc>
          <w:tcPr>
            <w:tcW w:w="4508" w:type="dxa"/>
          </w:tcPr>
          <w:p w14:paraId="43F24BB1" w14:textId="3DA115C0" w:rsidR="00DC4888" w:rsidRPr="00F81170" w:rsidRDefault="00DB074F" w:rsidP="00DB074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81170">
              <w:rPr>
                <w:rFonts w:ascii="TH SarabunPSK" w:hAnsi="TH SarabunPSK" w:cs="TH SarabunPSK" w:hint="cs"/>
                <w:sz w:val="30"/>
                <w:szCs w:val="30"/>
                <w:cs/>
              </w:rPr>
              <w:t>๒.</w:t>
            </w:r>
          </w:p>
        </w:tc>
        <w:tc>
          <w:tcPr>
            <w:tcW w:w="4508" w:type="dxa"/>
          </w:tcPr>
          <w:p w14:paraId="414EA43C" w14:textId="77777777" w:rsidR="00DC4888" w:rsidRPr="00F81170" w:rsidRDefault="00DC4888" w:rsidP="00DB074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B074F" w14:paraId="002E7D76" w14:textId="77777777" w:rsidTr="00DC4888">
        <w:tc>
          <w:tcPr>
            <w:tcW w:w="4508" w:type="dxa"/>
          </w:tcPr>
          <w:p w14:paraId="4E8AA72E" w14:textId="2E9D2AC9" w:rsidR="00DB074F" w:rsidRPr="00F81170" w:rsidRDefault="00DB074F" w:rsidP="00DB074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81170">
              <w:rPr>
                <w:rFonts w:ascii="TH SarabunPSK" w:hAnsi="TH SarabunPSK" w:cs="TH SarabunPSK" w:hint="cs"/>
                <w:sz w:val="30"/>
                <w:szCs w:val="30"/>
                <w:cs/>
              </w:rPr>
              <w:t>๓.</w:t>
            </w:r>
          </w:p>
        </w:tc>
        <w:tc>
          <w:tcPr>
            <w:tcW w:w="4508" w:type="dxa"/>
          </w:tcPr>
          <w:p w14:paraId="383C6654" w14:textId="77777777" w:rsidR="00DB074F" w:rsidRPr="00F81170" w:rsidRDefault="00DB074F" w:rsidP="00DB074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3A9678CE" w14:textId="50FD9BE5" w:rsidR="00FB53C5" w:rsidRPr="00DB074F" w:rsidRDefault="00FB53C5" w:rsidP="00DB074F">
      <w:pPr>
        <w:spacing w:before="120" w:after="120"/>
        <w:ind w:firstLine="851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B07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๒.๓  </w:t>
      </w:r>
      <w:r w:rsidRPr="00DB074F">
        <w:rPr>
          <w:rFonts w:ascii="TH SarabunPSK" w:hAnsi="TH SarabunPSK" w:cs="TH SarabunPSK"/>
          <w:b/>
          <w:bCs/>
          <w:sz w:val="32"/>
          <w:szCs w:val="32"/>
          <w:cs/>
        </w:rPr>
        <w:t>การแข่งขันในตลาดสินค้า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085"/>
        <w:gridCol w:w="5982"/>
      </w:tblGrid>
      <w:tr w:rsidR="00982B53" w:rsidRPr="00982B53" w14:paraId="1176EE77" w14:textId="77777777" w:rsidTr="00FB53C5">
        <w:tc>
          <w:tcPr>
            <w:tcW w:w="3085" w:type="dxa"/>
            <w:shd w:val="clear" w:color="auto" w:fill="F2F2F2" w:themeFill="background1" w:themeFillShade="F2"/>
          </w:tcPr>
          <w:p w14:paraId="6B43ADDA" w14:textId="74F74A50" w:rsidR="00E00E06" w:rsidRPr="00F81170" w:rsidRDefault="00E00E06" w:rsidP="00FB53C5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81170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>พฤติกรรมการแข่งขันของคู่แข่งขัน</w:t>
            </w:r>
          </w:p>
        </w:tc>
        <w:tc>
          <w:tcPr>
            <w:tcW w:w="5982" w:type="dxa"/>
          </w:tcPr>
          <w:p w14:paraId="00171B17" w14:textId="4C21A10D" w:rsidR="00343268" w:rsidRPr="000F5B80" w:rsidRDefault="00343268" w:rsidP="00D039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82B53" w:rsidRPr="00982B53" w14:paraId="512EEC15" w14:textId="77777777" w:rsidTr="00DC4888">
        <w:trPr>
          <w:trHeight w:val="206"/>
        </w:trPr>
        <w:tc>
          <w:tcPr>
            <w:tcW w:w="3085" w:type="dxa"/>
            <w:shd w:val="clear" w:color="auto" w:fill="F2F2F2" w:themeFill="background1" w:themeFillShade="F2"/>
          </w:tcPr>
          <w:p w14:paraId="1AA70C0C" w14:textId="72B4AACF" w:rsidR="00E00E06" w:rsidRPr="00F81170" w:rsidRDefault="00E00E06" w:rsidP="00FB53C5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811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ช่องทางการจัดจำหน่าย</w:t>
            </w:r>
          </w:p>
        </w:tc>
        <w:tc>
          <w:tcPr>
            <w:tcW w:w="5982" w:type="dxa"/>
          </w:tcPr>
          <w:p w14:paraId="0A4D43CE" w14:textId="412C4810" w:rsidR="00DC4888" w:rsidRPr="000F5B80" w:rsidRDefault="00DC4888" w:rsidP="00DC4888">
            <w:pPr>
              <w:pStyle w:val="ListParagraph"/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82B53" w:rsidRPr="00982B53" w14:paraId="0EBF19AB" w14:textId="77777777" w:rsidTr="00FB53C5">
        <w:tc>
          <w:tcPr>
            <w:tcW w:w="3085" w:type="dxa"/>
            <w:shd w:val="clear" w:color="auto" w:fill="F2F2F2" w:themeFill="background1" w:themeFillShade="F2"/>
          </w:tcPr>
          <w:p w14:paraId="1023CEF4" w14:textId="47482DCA" w:rsidR="00E00E06" w:rsidRPr="00F81170" w:rsidRDefault="00E00E06" w:rsidP="00FB53C5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811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การจัดหาวัตถุดิบ</w:t>
            </w:r>
          </w:p>
        </w:tc>
        <w:tc>
          <w:tcPr>
            <w:tcW w:w="5982" w:type="dxa"/>
          </w:tcPr>
          <w:p w14:paraId="1955E1AB" w14:textId="5AD56D92" w:rsidR="00343268" w:rsidRPr="000F5B80" w:rsidRDefault="00343268" w:rsidP="00D03931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82B53" w:rsidRPr="00982B53" w14:paraId="2DC52E33" w14:textId="77777777" w:rsidTr="00FB53C5">
        <w:tc>
          <w:tcPr>
            <w:tcW w:w="3085" w:type="dxa"/>
            <w:shd w:val="clear" w:color="auto" w:fill="F2F2F2" w:themeFill="background1" w:themeFillShade="F2"/>
          </w:tcPr>
          <w:p w14:paraId="54485F9B" w14:textId="34D08DC9" w:rsidR="00E00E06" w:rsidRPr="00F81170" w:rsidRDefault="00E00E06" w:rsidP="00FB53C5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81170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กฎ ระเบียบและข้อบังคับต่างๆ</w:t>
            </w:r>
            <w:r w:rsidRPr="00F811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ที่เป็นอุปสรรคต่อการเข้าสู่ตลาด</w:t>
            </w:r>
          </w:p>
        </w:tc>
        <w:tc>
          <w:tcPr>
            <w:tcW w:w="5982" w:type="dxa"/>
          </w:tcPr>
          <w:p w14:paraId="63A43654" w14:textId="48D9591F" w:rsidR="00DC4888" w:rsidRPr="000F5B80" w:rsidRDefault="00DC4888" w:rsidP="00D039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82B53" w:rsidRPr="00982B53" w14:paraId="03ABF2B5" w14:textId="77777777" w:rsidTr="00FB53C5">
        <w:tc>
          <w:tcPr>
            <w:tcW w:w="3085" w:type="dxa"/>
            <w:shd w:val="clear" w:color="auto" w:fill="F2F2F2" w:themeFill="background1" w:themeFillShade="F2"/>
          </w:tcPr>
          <w:p w14:paraId="008A33C5" w14:textId="095C49AC" w:rsidR="00E00E06" w:rsidRPr="00F81170" w:rsidRDefault="00E00E06" w:rsidP="00FB53C5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811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โอกาสในการขยายตลาดของคู</w:t>
            </w:r>
            <w:r w:rsidR="00F8117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่</w:t>
            </w:r>
            <w:r w:rsidRPr="00F811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แข่งขัน</w:t>
            </w:r>
          </w:p>
        </w:tc>
        <w:tc>
          <w:tcPr>
            <w:tcW w:w="5982" w:type="dxa"/>
          </w:tcPr>
          <w:p w14:paraId="48E13B47" w14:textId="553CE75B" w:rsidR="00E00E06" w:rsidRPr="000F5B80" w:rsidRDefault="00E00E06" w:rsidP="00D03931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82B53" w:rsidRPr="00982B53" w14:paraId="4250FE2F" w14:textId="77777777" w:rsidTr="00FB53C5">
        <w:tc>
          <w:tcPr>
            <w:tcW w:w="3085" w:type="dxa"/>
            <w:shd w:val="clear" w:color="auto" w:fill="F2F2F2" w:themeFill="background1" w:themeFillShade="F2"/>
          </w:tcPr>
          <w:p w14:paraId="768AAA0C" w14:textId="27B7BA79" w:rsidR="00E00E06" w:rsidRPr="00F81170" w:rsidRDefault="00E00E06" w:rsidP="00FB53C5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811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อื</w:t>
            </w:r>
            <w:r w:rsidR="00FB53C5" w:rsidRPr="00F8117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่</w:t>
            </w:r>
            <w:r w:rsidRPr="00F811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นๆ</w:t>
            </w:r>
            <w:r w:rsidR="00DB074F" w:rsidRPr="00F8117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................</w:t>
            </w:r>
          </w:p>
        </w:tc>
        <w:tc>
          <w:tcPr>
            <w:tcW w:w="5982" w:type="dxa"/>
          </w:tcPr>
          <w:p w14:paraId="7A0F9195" w14:textId="7D9539D5" w:rsidR="00343268" w:rsidRPr="00982B53" w:rsidRDefault="00343268" w:rsidP="00D03931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60892CD" w14:textId="04238322" w:rsidR="00E00E06" w:rsidRPr="00396DA8" w:rsidRDefault="00E00E06" w:rsidP="00396DA8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96DA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๓ </w:t>
      </w:r>
      <w:r w:rsidR="007F44C8" w:rsidRPr="00396D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96DA8">
        <w:rPr>
          <w:rFonts w:ascii="TH SarabunPSK" w:hAnsi="TH SarabunPSK" w:cs="TH SarabunPSK"/>
          <w:b/>
          <w:bCs/>
          <w:sz w:val="32"/>
          <w:szCs w:val="32"/>
          <w:cs/>
        </w:rPr>
        <w:t>ข้อมูลประกอบการวิเคราะห์ผลกระทบต่อการแข่งขัน</w:t>
      </w:r>
    </w:p>
    <w:p w14:paraId="24E1ED1C" w14:textId="6A4F0746" w:rsidR="00880C83" w:rsidRDefault="00E00E06" w:rsidP="00396DA8">
      <w:pPr>
        <w:spacing w:after="0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1400F">
        <w:rPr>
          <w:rFonts w:ascii="TH SarabunPSK" w:hAnsi="TH SarabunPSK" w:cs="TH SarabunPSK"/>
          <w:b/>
          <w:bCs/>
          <w:sz w:val="32"/>
          <w:szCs w:val="32"/>
          <w:cs/>
        </w:rPr>
        <w:t>๓.</w:t>
      </w:r>
      <w:r w:rsidR="00AB5641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D1400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F44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400F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การประเมินผลกระทบต่อการแข่งขันภายหลังการดำเนินโครงการ</w:t>
      </w:r>
      <w:r w:rsidR="00B224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43268" w:rsidRPr="00982B53">
        <w:rPr>
          <w:rFonts w:ascii="TH SarabunPSK" w:hAnsi="TH SarabunPSK" w:cs="TH SarabunPSK"/>
          <w:i/>
          <w:iCs/>
          <w:sz w:val="28"/>
          <w:cs/>
        </w:rPr>
        <w:t>(เช่น การเข้าสู่ตลาดของ</w:t>
      </w:r>
      <w:r w:rsidR="006201B0">
        <w:rPr>
          <w:rFonts w:ascii="TH SarabunPSK" w:hAnsi="TH SarabunPSK" w:cs="TH SarabunPSK"/>
          <w:i/>
          <w:iCs/>
          <w:sz w:val="28"/>
          <w:cs/>
        </w:rPr>
        <w:br/>
      </w:r>
      <w:r w:rsidR="00343268" w:rsidRPr="00982B53">
        <w:rPr>
          <w:rFonts w:ascii="TH SarabunPSK" w:hAnsi="TH SarabunPSK" w:cs="TH SarabunPSK"/>
          <w:i/>
          <w:iCs/>
          <w:sz w:val="28"/>
          <w:cs/>
        </w:rPr>
        <w:t>ผู้มีส่วนได้ส่วนเสียรายใหม่และการขยายการผลิตหรือบริการของคู่แข่งขันในตลาด โดยพิจารณาจากปัจจัยต่าง ๆ เช่น กฎหมายและระเบียบของรัฐ ต้นทุน การขนส่ง การเข้าถึงสิทธิบัตรในเทคโนโลยีเดิม)</w:t>
      </w:r>
    </w:p>
    <w:p w14:paraId="6D4514AD" w14:textId="09190D86" w:rsidR="00396DA8" w:rsidRPr="00396DA8" w:rsidRDefault="00396DA8" w:rsidP="00396DA8">
      <w:pPr>
        <w:tabs>
          <w:tab w:val="right" w:pos="9072"/>
        </w:tabs>
        <w:spacing w:after="0"/>
        <w:ind w:right="-330"/>
        <w:rPr>
          <w:rFonts w:ascii="TH SarabunPSK" w:hAnsi="TH SarabunPSK" w:cs="TH SarabunPSK"/>
          <w:sz w:val="32"/>
          <w:szCs w:val="32"/>
          <w:u w:val="dotted"/>
        </w:rPr>
      </w:pPr>
      <w:r w:rsidRPr="003D599F">
        <w:rPr>
          <w:rFonts w:ascii="TH SarabunPSK" w:hAnsi="TH SarabunPSK" w:cs="TH SarabunPSK"/>
          <w:sz w:val="32"/>
          <w:szCs w:val="32"/>
          <w:u w:val="dotted"/>
        </w:rPr>
        <w:tab/>
      </w:r>
      <w:r w:rsidRPr="003D599F">
        <w:rPr>
          <w:rFonts w:ascii="TH SarabunPSK" w:hAnsi="TH SarabunPSK" w:cs="TH SarabunPSK"/>
          <w:sz w:val="32"/>
          <w:szCs w:val="32"/>
          <w:u w:val="dotted"/>
        </w:rPr>
        <w:tab/>
      </w:r>
      <w:r w:rsidRPr="003D599F">
        <w:rPr>
          <w:rFonts w:ascii="TH SarabunPSK" w:hAnsi="TH SarabunPSK" w:cs="TH SarabunPSK"/>
          <w:sz w:val="32"/>
          <w:szCs w:val="32"/>
          <w:u w:val="dotted"/>
        </w:rPr>
        <w:tab/>
      </w:r>
      <w:r w:rsidRPr="003D599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01C917C" w14:textId="77777777" w:rsidR="005A27BD" w:rsidRDefault="005A27BD" w:rsidP="00D1400F">
      <w:pPr>
        <w:spacing w:before="120" w:after="0"/>
        <w:ind w:firstLine="851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2915ADA" w14:textId="6EF88BEA" w:rsidR="00E00E06" w:rsidRDefault="00E00E06" w:rsidP="00D1400F">
      <w:pPr>
        <w:spacing w:before="120" w:after="0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D1400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๓.</w:t>
      </w:r>
      <w:r w:rsidR="00AB5641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D1400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F44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400F">
        <w:rPr>
          <w:rFonts w:ascii="TH SarabunPSK" w:hAnsi="TH SarabunPSK" w:cs="TH SarabunPSK"/>
          <w:b/>
          <w:bCs/>
          <w:sz w:val="32"/>
          <w:szCs w:val="32"/>
          <w:cs/>
        </w:rPr>
        <w:t>ผลกระทบต่อการแข่งขันที่เกิดจากการร่วมมือกัน</w:t>
      </w:r>
      <w:r w:rsidR="00343268" w:rsidRPr="00D1400F">
        <w:rPr>
          <w:rFonts w:ascii="TH SarabunPSK" w:hAnsi="TH SarabunPSK" w:cs="TH SarabunPSK"/>
          <w:b/>
          <w:bCs/>
          <w:sz w:val="32"/>
          <w:szCs w:val="32"/>
          <w:cs/>
        </w:rPr>
        <w:t xml:space="preserve"> (ถ้ามี)</w:t>
      </w:r>
    </w:p>
    <w:p w14:paraId="136EC8D6" w14:textId="73061716" w:rsidR="005A27BD" w:rsidRPr="005A27BD" w:rsidRDefault="005A27BD" w:rsidP="005A27BD">
      <w:pPr>
        <w:tabs>
          <w:tab w:val="right" w:pos="9072"/>
        </w:tabs>
        <w:spacing w:after="0"/>
        <w:ind w:right="-330"/>
        <w:rPr>
          <w:rFonts w:ascii="TH SarabunPSK" w:hAnsi="TH SarabunPSK" w:cs="TH SarabunPSK"/>
          <w:sz w:val="32"/>
          <w:szCs w:val="32"/>
          <w:u w:val="dotted"/>
        </w:rPr>
      </w:pPr>
      <w:r w:rsidRPr="003D599F">
        <w:rPr>
          <w:rFonts w:ascii="TH SarabunPSK" w:hAnsi="TH SarabunPSK" w:cs="TH SarabunPSK"/>
          <w:sz w:val="32"/>
          <w:szCs w:val="32"/>
          <w:u w:val="dotted"/>
        </w:rPr>
        <w:tab/>
      </w:r>
      <w:r w:rsidRPr="003D599F">
        <w:rPr>
          <w:rFonts w:ascii="TH SarabunPSK" w:hAnsi="TH SarabunPSK" w:cs="TH SarabunPSK"/>
          <w:sz w:val="32"/>
          <w:szCs w:val="32"/>
          <w:u w:val="dotted"/>
        </w:rPr>
        <w:tab/>
      </w:r>
      <w:r w:rsidRPr="003D599F">
        <w:rPr>
          <w:rFonts w:ascii="TH SarabunPSK" w:hAnsi="TH SarabunPSK" w:cs="TH SarabunPSK"/>
          <w:sz w:val="32"/>
          <w:szCs w:val="32"/>
          <w:u w:val="dotted"/>
        </w:rPr>
        <w:tab/>
      </w:r>
      <w:r w:rsidRPr="003D599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2B0436B" w14:textId="25946F52" w:rsidR="00EC0B74" w:rsidRDefault="00E00E06" w:rsidP="00EC0B74">
      <w:pPr>
        <w:spacing w:before="120" w:after="0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D1400F">
        <w:rPr>
          <w:rFonts w:ascii="TH SarabunPSK" w:hAnsi="TH SarabunPSK" w:cs="TH SarabunPSK"/>
          <w:b/>
          <w:bCs/>
          <w:sz w:val="32"/>
          <w:szCs w:val="32"/>
          <w:cs/>
        </w:rPr>
        <w:t>๓.</w:t>
      </w:r>
      <w:r w:rsidR="00AB5641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D1400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F44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400F">
        <w:rPr>
          <w:rFonts w:ascii="TH SarabunPSK" w:hAnsi="TH SarabunPSK" w:cs="TH SarabunPSK"/>
          <w:b/>
          <w:bCs/>
          <w:sz w:val="32"/>
          <w:szCs w:val="32"/>
          <w:cs/>
        </w:rPr>
        <w:t>ผลกระทบต่อประโยชน์โดยรวมทางเศรษฐกิจและผู้บริโภค</w:t>
      </w:r>
    </w:p>
    <w:p w14:paraId="233F0FC9" w14:textId="456CCEC3" w:rsidR="002F72CD" w:rsidRPr="005A27BD" w:rsidRDefault="005A27BD" w:rsidP="005A27BD">
      <w:pPr>
        <w:tabs>
          <w:tab w:val="right" w:pos="9072"/>
        </w:tabs>
        <w:spacing w:after="0"/>
        <w:ind w:right="-330"/>
        <w:rPr>
          <w:rFonts w:ascii="TH SarabunPSK" w:hAnsi="TH SarabunPSK" w:cs="TH SarabunPSK"/>
          <w:sz w:val="32"/>
          <w:szCs w:val="32"/>
          <w:u w:val="dotted"/>
          <w:cs/>
        </w:rPr>
      </w:pPr>
      <w:r w:rsidRPr="003D599F">
        <w:rPr>
          <w:rFonts w:ascii="TH SarabunPSK" w:hAnsi="TH SarabunPSK" w:cs="TH SarabunPSK"/>
          <w:sz w:val="32"/>
          <w:szCs w:val="32"/>
          <w:u w:val="dotted"/>
        </w:rPr>
        <w:tab/>
      </w:r>
      <w:r w:rsidRPr="003D599F">
        <w:rPr>
          <w:rFonts w:ascii="TH SarabunPSK" w:hAnsi="TH SarabunPSK" w:cs="TH SarabunPSK"/>
          <w:sz w:val="32"/>
          <w:szCs w:val="32"/>
          <w:u w:val="dotted"/>
        </w:rPr>
        <w:tab/>
      </w:r>
      <w:r w:rsidRPr="003D599F">
        <w:rPr>
          <w:rFonts w:ascii="TH SarabunPSK" w:hAnsi="TH SarabunPSK" w:cs="TH SarabunPSK"/>
          <w:sz w:val="32"/>
          <w:szCs w:val="32"/>
          <w:u w:val="dotted"/>
        </w:rPr>
        <w:tab/>
      </w:r>
      <w:r w:rsidRPr="003D599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5CCAC8C" w14:textId="7A44E36E" w:rsidR="00E00E06" w:rsidRDefault="00E00E06" w:rsidP="00D1400F">
      <w:pPr>
        <w:spacing w:before="120" w:after="0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D1400F">
        <w:rPr>
          <w:rFonts w:ascii="TH SarabunPSK" w:hAnsi="TH SarabunPSK" w:cs="TH SarabunPSK"/>
          <w:b/>
          <w:bCs/>
          <w:sz w:val="32"/>
          <w:szCs w:val="32"/>
          <w:cs/>
        </w:rPr>
        <w:t>๓.</w:t>
      </w:r>
      <w:r w:rsidR="005A27BD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D1400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F44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43268" w:rsidRPr="00D1400F">
        <w:rPr>
          <w:rFonts w:ascii="TH SarabunPSK" w:hAnsi="TH SarabunPSK" w:cs="TH SarabunPSK"/>
          <w:b/>
          <w:bCs/>
          <w:sz w:val="32"/>
          <w:szCs w:val="32"/>
          <w:cs/>
        </w:rPr>
        <w:t>ผลกระทบด้านอื่น ๆ ที่อาจส่งผลต่อการแข่งขัน</w:t>
      </w:r>
      <w:r w:rsidR="000C0F3D" w:rsidRPr="00D1400F">
        <w:rPr>
          <w:rFonts w:ascii="TH SarabunPSK" w:hAnsi="TH SarabunPSK" w:cs="TH SarabunPSK"/>
          <w:b/>
          <w:bCs/>
          <w:sz w:val="32"/>
          <w:szCs w:val="32"/>
          <w:cs/>
        </w:rPr>
        <w:t>ใ</w:t>
      </w:r>
      <w:r w:rsidR="00343268" w:rsidRPr="00D1400F">
        <w:rPr>
          <w:rFonts w:ascii="TH SarabunPSK" w:hAnsi="TH SarabunPSK" w:cs="TH SarabunPSK"/>
          <w:b/>
          <w:bCs/>
          <w:sz w:val="32"/>
          <w:szCs w:val="32"/>
          <w:cs/>
        </w:rPr>
        <w:t>นตลาด (ถ้ามี)</w:t>
      </w:r>
    </w:p>
    <w:p w14:paraId="3FD5F5F0" w14:textId="17D9C8CF" w:rsidR="005A27BD" w:rsidRPr="005A27BD" w:rsidRDefault="005A27BD" w:rsidP="005A27BD">
      <w:pPr>
        <w:tabs>
          <w:tab w:val="right" w:pos="9072"/>
        </w:tabs>
        <w:spacing w:after="0"/>
        <w:ind w:right="-330"/>
        <w:rPr>
          <w:rFonts w:ascii="TH SarabunPSK" w:hAnsi="TH SarabunPSK" w:cs="TH SarabunPSK"/>
          <w:sz w:val="32"/>
          <w:szCs w:val="32"/>
          <w:u w:val="dotted"/>
        </w:rPr>
      </w:pPr>
      <w:r w:rsidRPr="003D599F">
        <w:rPr>
          <w:rFonts w:ascii="TH SarabunPSK" w:hAnsi="TH SarabunPSK" w:cs="TH SarabunPSK"/>
          <w:sz w:val="32"/>
          <w:szCs w:val="32"/>
          <w:u w:val="dotted"/>
        </w:rPr>
        <w:tab/>
      </w:r>
      <w:r w:rsidRPr="003D599F">
        <w:rPr>
          <w:rFonts w:ascii="TH SarabunPSK" w:hAnsi="TH SarabunPSK" w:cs="TH SarabunPSK"/>
          <w:sz w:val="32"/>
          <w:szCs w:val="32"/>
          <w:u w:val="dotted"/>
        </w:rPr>
        <w:tab/>
      </w:r>
      <w:r w:rsidRPr="003D599F">
        <w:rPr>
          <w:rFonts w:ascii="TH SarabunPSK" w:hAnsi="TH SarabunPSK" w:cs="TH SarabunPSK"/>
          <w:sz w:val="32"/>
          <w:szCs w:val="32"/>
          <w:u w:val="dotted"/>
        </w:rPr>
        <w:tab/>
      </w:r>
      <w:r w:rsidRPr="003D599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0D21C7B" w14:textId="67C0642F" w:rsidR="00E00E06" w:rsidRDefault="00343268" w:rsidP="00D1400F">
      <w:pPr>
        <w:spacing w:after="0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D1400F">
        <w:rPr>
          <w:rFonts w:ascii="TH SarabunPSK" w:hAnsi="TH SarabunPSK" w:cs="TH SarabunPSK"/>
          <w:b/>
          <w:bCs/>
          <w:sz w:val="32"/>
          <w:szCs w:val="32"/>
          <w:cs/>
        </w:rPr>
        <w:t>๓.</w:t>
      </w:r>
      <w:r w:rsidR="005A27BD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D1400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F44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400F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ผลการประเมินประสิทธิภาพของตลาดภายหลังการดำเนินโครงการ</w:t>
      </w:r>
    </w:p>
    <w:p w14:paraId="7B51E0F6" w14:textId="7C54966C" w:rsidR="002C6E5E" w:rsidRPr="005A27BD" w:rsidRDefault="005A27BD" w:rsidP="005A27BD">
      <w:pPr>
        <w:tabs>
          <w:tab w:val="right" w:pos="9072"/>
        </w:tabs>
        <w:spacing w:after="0"/>
        <w:ind w:right="-330"/>
        <w:rPr>
          <w:rFonts w:ascii="TH SarabunPSK" w:hAnsi="TH SarabunPSK" w:cs="TH SarabunPSK"/>
          <w:sz w:val="32"/>
          <w:szCs w:val="32"/>
          <w:u w:val="dotted"/>
        </w:rPr>
      </w:pPr>
      <w:r w:rsidRPr="003D599F">
        <w:rPr>
          <w:rFonts w:ascii="TH SarabunPSK" w:hAnsi="TH SarabunPSK" w:cs="TH SarabunPSK"/>
          <w:sz w:val="32"/>
          <w:szCs w:val="32"/>
          <w:u w:val="dotted"/>
        </w:rPr>
        <w:tab/>
      </w:r>
      <w:r w:rsidRPr="003D599F">
        <w:rPr>
          <w:rFonts w:ascii="TH SarabunPSK" w:hAnsi="TH SarabunPSK" w:cs="TH SarabunPSK"/>
          <w:sz w:val="32"/>
          <w:szCs w:val="32"/>
          <w:u w:val="dotted"/>
        </w:rPr>
        <w:tab/>
      </w:r>
      <w:r w:rsidRPr="003D599F">
        <w:rPr>
          <w:rFonts w:ascii="TH SarabunPSK" w:hAnsi="TH SarabunPSK" w:cs="TH SarabunPSK"/>
          <w:sz w:val="32"/>
          <w:szCs w:val="32"/>
          <w:u w:val="dotted"/>
        </w:rPr>
        <w:tab/>
      </w:r>
      <w:r w:rsidRPr="003D599F">
        <w:rPr>
          <w:rFonts w:ascii="TH SarabunPSK" w:hAnsi="TH SarabunPSK" w:cs="TH SarabunPSK"/>
          <w:sz w:val="32"/>
          <w:szCs w:val="32"/>
          <w:u w:val="dotted"/>
        </w:rPr>
        <w:tab/>
      </w:r>
    </w:p>
    <w:sectPr w:rsidR="002C6E5E" w:rsidRPr="005A27BD" w:rsidSect="00CE12B2">
      <w:pgSz w:w="11906" w:h="16838" w:code="9"/>
      <w:pgMar w:top="1134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5D4B9" w14:textId="77777777" w:rsidR="00335AD2" w:rsidRDefault="00335AD2" w:rsidP="00E00E06">
      <w:pPr>
        <w:spacing w:after="0" w:line="240" w:lineRule="auto"/>
      </w:pPr>
      <w:r>
        <w:separator/>
      </w:r>
    </w:p>
  </w:endnote>
  <w:endnote w:type="continuationSeparator" w:id="0">
    <w:p w14:paraId="645CA7C2" w14:textId="77777777" w:rsidR="00335AD2" w:rsidRDefault="00335AD2" w:rsidP="00E00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337E6" w14:textId="77777777" w:rsidR="00335AD2" w:rsidRDefault="00335AD2" w:rsidP="00E00E06">
      <w:pPr>
        <w:spacing w:after="0" w:line="240" w:lineRule="auto"/>
      </w:pPr>
      <w:r>
        <w:separator/>
      </w:r>
    </w:p>
  </w:footnote>
  <w:footnote w:type="continuationSeparator" w:id="0">
    <w:p w14:paraId="5061311F" w14:textId="77777777" w:rsidR="00335AD2" w:rsidRDefault="00335AD2" w:rsidP="00E00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F72BD"/>
    <w:multiLevelType w:val="hybridMultilevel"/>
    <w:tmpl w:val="144A9B3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C16362"/>
    <w:multiLevelType w:val="hybridMultilevel"/>
    <w:tmpl w:val="A6EA0FF8"/>
    <w:lvl w:ilvl="0" w:tplc="B12A168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D5FBF"/>
    <w:multiLevelType w:val="hybridMultilevel"/>
    <w:tmpl w:val="0D1AF2C0"/>
    <w:lvl w:ilvl="0" w:tplc="8174B03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858C2"/>
    <w:multiLevelType w:val="hybridMultilevel"/>
    <w:tmpl w:val="68DC1BF6"/>
    <w:lvl w:ilvl="0" w:tplc="B9AEFB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E06"/>
    <w:rsid w:val="000010A6"/>
    <w:rsid w:val="00022098"/>
    <w:rsid w:val="00037A79"/>
    <w:rsid w:val="00063B6A"/>
    <w:rsid w:val="00096F7F"/>
    <w:rsid w:val="00097392"/>
    <w:rsid w:val="000C0F3D"/>
    <w:rsid w:val="000F0799"/>
    <w:rsid w:val="000F5B80"/>
    <w:rsid w:val="00137647"/>
    <w:rsid w:val="00186148"/>
    <w:rsid w:val="001D2501"/>
    <w:rsid w:val="001D67EC"/>
    <w:rsid w:val="001F2083"/>
    <w:rsid w:val="00201104"/>
    <w:rsid w:val="00235CE6"/>
    <w:rsid w:val="00236D75"/>
    <w:rsid w:val="0025280F"/>
    <w:rsid w:val="0027421E"/>
    <w:rsid w:val="0029078B"/>
    <w:rsid w:val="002C6E5E"/>
    <w:rsid w:val="002F72CD"/>
    <w:rsid w:val="00335AD2"/>
    <w:rsid w:val="00343268"/>
    <w:rsid w:val="00396DA8"/>
    <w:rsid w:val="003B1B46"/>
    <w:rsid w:val="003B5CD3"/>
    <w:rsid w:val="003C1190"/>
    <w:rsid w:val="003D599F"/>
    <w:rsid w:val="00430B8B"/>
    <w:rsid w:val="00447C60"/>
    <w:rsid w:val="004A0955"/>
    <w:rsid w:val="004B782C"/>
    <w:rsid w:val="004F39A6"/>
    <w:rsid w:val="005A27BD"/>
    <w:rsid w:val="005B7D8C"/>
    <w:rsid w:val="005C558D"/>
    <w:rsid w:val="005D611D"/>
    <w:rsid w:val="005F3CA1"/>
    <w:rsid w:val="005F6FE4"/>
    <w:rsid w:val="006201B0"/>
    <w:rsid w:val="006644B8"/>
    <w:rsid w:val="006B0F33"/>
    <w:rsid w:val="006C2F43"/>
    <w:rsid w:val="00747691"/>
    <w:rsid w:val="007D76D4"/>
    <w:rsid w:val="007F44C8"/>
    <w:rsid w:val="008018E0"/>
    <w:rsid w:val="00852AF0"/>
    <w:rsid w:val="008549CA"/>
    <w:rsid w:val="00880C83"/>
    <w:rsid w:val="008A4677"/>
    <w:rsid w:val="00982B53"/>
    <w:rsid w:val="009917AD"/>
    <w:rsid w:val="009A0D4A"/>
    <w:rsid w:val="009F73DC"/>
    <w:rsid w:val="00A02F44"/>
    <w:rsid w:val="00AB5641"/>
    <w:rsid w:val="00B22439"/>
    <w:rsid w:val="00B3741F"/>
    <w:rsid w:val="00B67B5B"/>
    <w:rsid w:val="00B76447"/>
    <w:rsid w:val="00B860AB"/>
    <w:rsid w:val="00BE79C7"/>
    <w:rsid w:val="00C669BF"/>
    <w:rsid w:val="00C75AEA"/>
    <w:rsid w:val="00C96C3A"/>
    <w:rsid w:val="00CA2376"/>
    <w:rsid w:val="00CE12B2"/>
    <w:rsid w:val="00CF16FB"/>
    <w:rsid w:val="00D12C8D"/>
    <w:rsid w:val="00D1400F"/>
    <w:rsid w:val="00D26239"/>
    <w:rsid w:val="00D46BDE"/>
    <w:rsid w:val="00D77FA3"/>
    <w:rsid w:val="00DA09F8"/>
    <w:rsid w:val="00DA6673"/>
    <w:rsid w:val="00DB074F"/>
    <w:rsid w:val="00DC4888"/>
    <w:rsid w:val="00DF354A"/>
    <w:rsid w:val="00E00E06"/>
    <w:rsid w:val="00E0307D"/>
    <w:rsid w:val="00E3378A"/>
    <w:rsid w:val="00E62BE3"/>
    <w:rsid w:val="00EC0B74"/>
    <w:rsid w:val="00EC4DD3"/>
    <w:rsid w:val="00F04960"/>
    <w:rsid w:val="00F81170"/>
    <w:rsid w:val="00FA0663"/>
    <w:rsid w:val="00FB53C5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CED4D"/>
  <w15:chartTrackingRefBased/>
  <w15:docId w15:val="{183089D6-E574-48F0-BE39-6E3C5AAB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0E0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00E06"/>
    <w:pPr>
      <w:spacing w:after="0" w:line="240" w:lineRule="auto"/>
    </w:pPr>
    <w:rPr>
      <w:rFonts w:ascii="TH SarabunIT๙" w:hAnsi="TH SarabunIT๙"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0E06"/>
    <w:rPr>
      <w:rFonts w:ascii="TH SarabunIT๙" w:hAnsi="TH SarabunIT๙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E00E06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B60D5F692544BA9CE27FAF15DD067" ma:contentTypeVersion="4" ma:contentTypeDescription="Create a new document." ma:contentTypeScope="" ma:versionID="7cd394eb1be8ed75bb2bce0132654be2">
  <xsd:schema xmlns:xsd="http://www.w3.org/2001/XMLSchema" xmlns:xs="http://www.w3.org/2001/XMLSchema" xmlns:p="http://schemas.microsoft.com/office/2006/metadata/properties" xmlns:ns3="1105b9c1-86b8-4fae-8ff3-84f0f156374e" targetNamespace="http://schemas.microsoft.com/office/2006/metadata/properties" ma:root="true" ma:fieldsID="961ce0fa23f73dc1e89db018c0986f44" ns3:_="">
    <xsd:import namespace="1105b9c1-86b8-4fae-8ff3-84f0f15637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5b9c1-86b8-4fae-8ff3-84f0f1563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2544A4-D9DF-49DD-9D2C-B1CB47A71E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D55A9-7011-4F62-949A-B6AC66CFFE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0A961C-1E82-47F2-95A8-806F131ED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5b9c1-86b8-4fae-8ff3-84f0f1563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37570</dc:creator>
  <cp:keywords/>
  <dc:description/>
  <cp:lastModifiedBy>annop.th</cp:lastModifiedBy>
  <cp:revision>2</cp:revision>
  <cp:lastPrinted>2021-04-09T08:19:00Z</cp:lastPrinted>
  <dcterms:created xsi:type="dcterms:W3CDTF">2021-04-21T19:05:00Z</dcterms:created>
  <dcterms:modified xsi:type="dcterms:W3CDTF">2021-04-21T19:05:00Z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0x01010079DB60D5F692544BA9CE27FAF15DD067</vt:lpwstr>
  </property>
</Properties>
</file>